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56"/>
        <w:tblW w:w="11626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81"/>
        <w:gridCol w:w="1567"/>
        <w:gridCol w:w="1568"/>
        <w:gridCol w:w="1225"/>
        <w:gridCol w:w="546"/>
        <w:gridCol w:w="1232"/>
        <w:gridCol w:w="1824"/>
        <w:gridCol w:w="976"/>
        <w:gridCol w:w="839"/>
        <w:gridCol w:w="1168"/>
      </w:tblGrid>
      <w:tr w:rsidR="00634C07" w:rsidRPr="00634C07" w14:paraId="68E03FF7" w14:textId="77777777" w:rsidTr="00634C07">
        <w:trPr>
          <w:trHeight w:val="499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2EA7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RANGE!A1:J33"/>
            <w:bookmarkEnd w:id="0"/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6A60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B712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1158" w14:textId="7E886AFF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 w:hint="cs"/>
                <w:b/>
                <w:bCs/>
                <w:color w:val="000000"/>
                <w:sz w:val="48"/>
                <w:szCs w:val="48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b/>
                <w:bCs/>
                <w:color w:val="000000"/>
                <w:sz w:val="48"/>
                <w:szCs w:val="48"/>
                <w:cs/>
                <w:lang w:eastAsia="en-GB"/>
              </w:rPr>
              <w:t>ใบสั่ง</w:t>
            </w:r>
            <w:r w:rsidR="00202537">
              <w:rPr>
                <w:rFonts w:ascii="CordiaUPC" w:eastAsia="Times New Roman" w:hAnsi="CordiaUPC" w:cs="CordiaUPC" w:hint="cs"/>
                <w:b/>
                <w:bCs/>
                <w:color w:val="000000"/>
                <w:sz w:val="48"/>
                <w:szCs w:val="48"/>
                <w:cs/>
                <w:lang w:eastAsia="en-GB"/>
              </w:rPr>
              <w:t>ขาย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34B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F87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D37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28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28"/>
                <w:cs/>
                <w:lang w:eastAsia="en-GB"/>
              </w:rPr>
              <w:t>เลขประจำตัวผู้เสียภาษี</w:t>
            </w:r>
          </w:p>
        </w:tc>
      </w:tr>
      <w:tr w:rsidR="00634C07" w:rsidRPr="00634C07" w14:paraId="43C1CD46" w14:textId="77777777" w:rsidTr="00634C07">
        <w:trPr>
          <w:trHeight w:val="336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C85C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28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6543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8E4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634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b/>
                <w:bCs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b/>
                <w:bCs/>
                <w:color w:val="000000"/>
                <w:sz w:val="30"/>
                <w:szCs w:val="30"/>
                <w:cs/>
                <w:lang w:eastAsia="en-GB"/>
              </w:rPr>
              <w:t>ต้นฉบับ/</w:t>
            </w:r>
            <w:r w:rsidRPr="00634C07">
              <w:rPr>
                <w:rFonts w:ascii="CordiaUPC" w:eastAsia="Times New Roman" w:hAnsi="CordiaUPC" w:cs="CordiaUPC"/>
                <w:b/>
                <w:bCs/>
                <w:color w:val="000000"/>
                <w:sz w:val="30"/>
                <w:szCs w:val="30"/>
                <w:lang w:eastAsia="en-GB"/>
              </w:rPr>
              <w:t>Original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960D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b/>
                <w:bCs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42D7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8354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634C07" w:rsidRPr="00634C07" w14:paraId="03C1828A" w14:textId="77777777" w:rsidTr="00634C07">
        <w:trPr>
          <w:trHeight w:val="26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CB65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E12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213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B7A3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D4F0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C42B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7C50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E8F9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5F1D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C063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34C07" w:rsidRPr="00634C07" w14:paraId="6D43FC9F" w14:textId="77777777" w:rsidTr="00634C07">
        <w:trPr>
          <w:trHeight w:val="304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A341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บริษัท</w:t>
            </w:r>
          </w:p>
        </w:tc>
        <w:tc>
          <w:tcPr>
            <w:tcW w:w="79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8B427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173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1A55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ECD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34C07" w:rsidRPr="00634C07" w14:paraId="40FD75F0" w14:textId="77777777" w:rsidTr="00634C07">
        <w:trPr>
          <w:trHeight w:val="304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5E2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ที่อยู่</w:t>
            </w:r>
          </w:p>
        </w:tc>
        <w:tc>
          <w:tcPr>
            <w:tcW w:w="7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C5B9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334D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F89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E783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34C07" w:rsidRPr="00634C07" w14:paraId="5D854EC6" w14:textId="77777777" w:rsidTr="00634C07">
        <w:trPr>
          <w:trHeight w:val="317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6103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08E5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D981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F64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593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34C07" w:rsidRPr="00634C07" w14:paraId="3B63A676" w14:textId="77777777" w:rsidTr="00634C07">
        <w:trPr>
          <w:trHeight w:val="317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D9D2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299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CA6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492C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1DE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4AE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EA57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D97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2CC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AEE0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34C07" w:rsidRPr="00634C07" w14:paraId="2C1651B5" w14:textId="77777777" w:rsidTr="00634C07">
        <w:trPr>
          <w:trHeight w:val="334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C399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28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28"/>
                <w:cs/>
                <w:lang w:eastAsia="en-GB"/>
              </w:rPr>
              <w:t>ผู้จำหน่าย</w:t>
            </w: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5DB06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......................................................................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47F2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D14C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28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28"/>
                <w:cs/>
                <w:lang w:eastAsia="en-GB"/>
              </w:rPr>
              <w:t>เลขที่ใบสั่งซื้อ</w:t>
            </w:r>
          </w:p>
        </w:tc>
        <w:tc>
          <w:tcPr>
            <w:tcW w:w="480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9B4E4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.......................................................</w:t>
            </w:r>
          </w:p>
        </w:tc>
      </w:tr>
      <w:tr w:rsidR="00634C07" w:rsidRPr="00634C07" w14:paraId="54308154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5FC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28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28"/>
                <w:cs/>
                <w:lang w:eastAsia="en-GB"/>
              </w:rPr>
              <w:t>ที่อยู่</w:t>
            </w: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EC12A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......................................................................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AE3E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5A10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28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28"/>
                <w:cs/>
                <w:lang w:eastAsia="en-GB"/>
              </w:rPr>
              <w:t>วันที่</w:t>
            </w:r>
          </w:p>
        </w:tc>
        <w:tc>
          <w:tcPr>
            <w:tcW w:w="480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A4F3F9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.......................................................</w:t>
            </w:r>
          </w:p>
        </w:tc>
      </w:tr>
      <w:tr w:rsidR="00634C07" w:rsidRPr="00634C07" w14:paraId="58DC7C5E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66AE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28"/>
                <w:lang w:eastAsia="en-GB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16020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......................................................................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475D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BAE9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480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2D6DDD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634C07" w:rsidRPr="00634C07" w14:paraId="47790967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0E1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28"/>
                <w:lang w:eastAsia="en-GB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D68B4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......................................................................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490E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A09C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28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28"/>
                <w:cs/>
                <w:lang w:eastAsia="en-GB"/>
              </w:rPr>
              <w:t>วันที่รับของ</w:t>
            </w:r>
          </w:p>
        </w:tc>
        <w:tc>
          <w:tcPr>
            <w:tcW w:w="480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B6AB3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.......................................................</w:t>
            </w:r>
          </w:p>
        </w:tc>
      </w:tr>
      <w:tr w:rsidR="00634C07" w:rsidRPr="00634C07" w14:paraId="798BBC55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8CFD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28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28"/>
                <w:cs/>
                <w:lang w:eastAsia="en-GB"/>
              </w:rPr>
              <w:t>โทร.</w:t>
            </w: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AF6DD9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......................................................................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F08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3F71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28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28"/>
                <w:cs/>
                <w:lang w:eastAsia="en-GB"/>
              </w:rPr>
              <w:t>เครดิต</w:t>
            </w:r>
          </w:p>
        </w:tc>
        <w:tc>
          <w:tcPr>
            <w:tcW w:w="480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20B34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.......................................................</w:t>
            </w:r>
          </w:p>
        </w:tc>
      </w:tr>
      <w:tr w:rsidR="00634C07" w:rsidRPr="00634C07" w14:paraId="53F89B5E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4F28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28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28"/>
                <w:cs/>
                <w:lang w:eastAsia="en-GB"/>
              </w:rPr>
              <w:t>อ้างอิง</w:t>
            </w:r>
          </w:p>
        </w:tc>
        <w:tc>
          <w:tcPr>
            <w:tcW w:w="4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990361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......................................................................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6E03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06343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28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28"/>
                <w:cs/>
                <w:lang w:eastAsia="en-GB"/>
              </w:rPr>
              <w:t>ขนส่งโดย</w:t>
            </w:r>
          </w:p>
        </w:tc>
        <w:tc>
          <w:tcPr>
            <w:tcW w:w="4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2CCE70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.......................................................</w:t>
            </w:r>
          </w:p>
        </w:tc>
      </w:tr>
      <w:tr w:rsidR="00634C07" w:rsidRPr="00634C07" w14:paraId="5220C88B" w14:textId="77777777" w:rsidTr="00634C07">
        <w:trPr>
          <w:trHeight w:val="216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4895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310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BC8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387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357B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8541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D2B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E151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BFA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8B10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34C07" w:rsidRPr="00634C07" w14:paraId="1184BDB1" w14:textId="77777777" w:rsidTr="00634C07">
        <w:trPr>
          <w:trHeight w:val="36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EBA4D5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ลำดับ</w:t>
            </w: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C36026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รหัสสินค้า / รายละเอียด</w:t>
            </w:r>
          </w:p>
        </w:tc>
        <w:tc>
          <w:tcPr>
            <w:tcW w:w="17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F083185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คลัง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86082F3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จำนวน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98C70A1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หน่วยละ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BC9ADD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ส่วนลด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31F441B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จำนวนเงิน</w:t>
            </w:r>
          </w:p>
        </w:tc>
      </w:tr>
      <w:tr w:rsidR="00634C07" w:rsidRPr="00634C07" w14:paraId="1F553AA8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DE8C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7B39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29D5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C31B5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BD1A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7F3B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EEA0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634C07" w:rsidRPr="00634C07" w14:paraId="6D073838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7FB47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F87C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8542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12FDD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60702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7836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92902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634C07" w:rsidRPr="00634C07" w14:paraId="040FCF5A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4BE5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71580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0C00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4391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F120E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46FBC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F7887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634C07" w:rsidRPr="00634C07" w14:paraId="512057CC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2705B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D49E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8B35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46EE3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EDE59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4B4AE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4417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634C07" w:rsidRPr="00634C07" w14:paraId="762666FF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4FBF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34CEE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B3F9E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4859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5A8A0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2F9DC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850F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634C07" w:rsidRPr="00634C07" w14:paraId="652B9086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A33FB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8FB0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30307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7E1F5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4599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E74D7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51461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634C07" w:rsidRPr="00634C07" w14:paraId="403186DB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442DD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5FE7C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D1F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387F5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3A7A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4AAB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5BC32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634C07" w:rsidRPr="00634C07" w14:paraId="4DD391B3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5E5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32731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358B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057FB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BDB52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9E042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D2D67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634C07" w:rsidRPr="00634C07" w14:paraId="4FCB1E9D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94C3B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E42DB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7BA1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A6809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5E1C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39E8E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92D0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634C07" w:rsidRPr="00634C07" w14:paraId="2D5CAEC0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239FD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7674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26D8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1BB1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3981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F1E79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0D9B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634C07" w:rsidRPr="00634C07" w14:paraId="7DBCBE02" w14:textId="77777777" w:rsidTr="00634C07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8C5D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B2EB1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ADE65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294F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9CFFD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CEFA2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1E1B5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634C07" w:rsidRPr="00634C07" w14:paraId="05A37829" w14:textId="77777777" w:rsidTr="00CC4D49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24A1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หมายเหตุ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1157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1708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63C37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7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0CFAB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36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B83B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รวมเป็นเงิน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A322B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CC4D49" w:rsidRPr="00634C07" w14:paraId="3A6FC744" w14:textId="77777777" w:rsidTr="00CC4D49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57CE2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4C89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FFE47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AD730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E2DC6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EB68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หักส่วนลด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D62A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CC4D49" w:rsidRPr="00634C07" w14:paraId="6E707A26" w14:textId="77777777" w:rsidTr="00CC4D49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408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5AB61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C84C7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E8649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256A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2AD4B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ยอดหลังหักส่วนลด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ED64E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634C07" w:rsidRPr="00634C07" w14:paraId="0BED6F38" w14:textId="77777777" w:rsidTr="00CC4D49">
        <w:trPr>
          <w:trHeight w:val="291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B01E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51617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D777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C63CD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D6DF7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062F0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จำนวนภาษีมูลค่าเพิ่ม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729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9102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7%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D8754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</w:p>
        </w:tc>
      </w:tr>
      <w:tr w:rsidR="00634C07" w:rsidRPr="00634C07" w14:paraId="58EF5736" w14:textId="77777777" w:rsidTr="00634C07">
        <w:trPr>
          <w:trHeight w:val="291"/>
        </w:trPr>
        <w:tc>
          <w:tcPr>
            <w:tcW w:w="68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078AF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(</w:t>
            </w: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จำนวนเงินภาษาไทย)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2940A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จำนวนเงินรวมทั้งสิ้น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5FB87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</w:pPr>
          </w:p>
        </w:tc>
      </w:tr>
      <w:tr w:rsidR="00634C07" w:rsidRPr="00634C07" w14:paraId="4EA0059C" w14:textId="77777777" w:rsidTr="00634C07">
        <w:trPr>
          <w:trHeight w:val="421"/>
        </w:trPr>
        <w:tc>
          <w:tcPr>
            <w:tcW w:w="381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1A57B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….................................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64AFC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….............................</w:t>
            </w:r>
          </w:p>
        </w:tc>
        <w:tc>
          <w:tcPr>
            <w:tcW w:w="480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75D3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  <w:t>…...........................................................</w:t>
            </w:r>
          </w:p>
        </w:tc>
      </w:tr>
      <w:tr w:rsidR="00634C07" w:rsidRPr="00634C07" w14:paraId="06AB394B" w14:textId="77777777" w:rsidTr="00634C07">
        <w:trPr>
          <w:trHeight w:val="421"/>
        </w:trPr>
        <w:tc>
          <w:tcPr>
            <w:tcW w:w="38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415EC" w14:textId="3B4FE727" w:rsidR="00634C07" w:rsidRPr="00634C07" w:rsidRDefault="0020253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>
              <w:rPr>
                <w:rFonts w:ascii="CordiaUPC" w:eastAsia="Times New Roman" w:hAnsi="CordiaUPC" w:cs="CordiaUPC" w:hint="cs"/>
                <w:color w:val="000000"/>
                <w:sz w:val="30"/>
                <w:szCs w:val="30"/>
                <w:cs/>
                <w:lang w:eastAsia="en-GB"/>
              </w:rPr>
              <w:t>พนักงานขาย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A0048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วันที่</w:t>
            </w:r>
          </w:p>
        </w:tc>
        <w:tc>
          <w:tcPr>
            <w:tcW w:w="4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9CC9C" w14:textId="77777777" w:rsidR="00634C07" w:rsidRPr="00634C07" w:rsidRDefault="00634C07" w:rsidP="00634C07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0"/>
                <w:szCs w:val="30"/>
                <w:lang w:eastAsia="en-GB"/>
              </w:rPr>
            </w:pPr>
            <w:r w:rsidRPr="00634C07">
              <w:rPr>
                <w:rFonts w:ascii="CordiaUPC" w:eastAsia="Times New Roman" w:hAnsi="CordiaUPC" w:cs="CordiaUPC"/>
                <w:color w:val="000000"/>
                <w:sz w:val="30"/>
                <w:szCs w:val="30"/>
                <w:cs/>
                <w:lang w:eastAsia="en-GB"/>
              </w:rPr>
              <w:t>ผู้รับมอบอำนาจ</w:t>
            </w:r>
          </w:p>
        </w:tc>
      </w:tr>
    </w:tbl>
    <w:p w14:paraId="71C1A3B2" w14:textId="77777777" w:rsidR="006A17EE" w:rsidRDefault="006A17EE"/>
    <w:sectPr w:rsidR="006A17EE" w:rsidSect="00634C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07"/>
    <w:rsid w:val="00202537"/>
    <w:rsid w:val="00634C07"/>
    <w:rsid w:val="006A17EE"/>
    <w:rsid w:val="00C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1528"/>
  <w15:chartTrackingRefBased/>
  <w15:docId w15:val="{2E10AECB-04C5-47DE-878B-314E8B9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pang pond</cp:lastModifiedBy>
  <cp:revision>3</cp:revision>
  <dcterms:created xsi:type="dcterms:W3CDTF">2021-05-05T17:17:00Z</dcterms:created>
  <dcterms:modified xsi:type="dcterms:W3CDTF">2021-05-06T00:24:00Z</dcterms:modified>
</cp:coreProperties>
</file>